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657FD" w14:textId="1C1E4779" w:rsidR="00936D5D" w:rsidRDefault="00936D5D" w:rsidP="00936D5D">
      <w:pPr>
        <w:rPr>
          <w:b/>
          <w:bCs/>
          <w:u w:val="single"/>
        </w:rPr>
      </w:pPr>
      <w:r w:rsidRPr="00936D5D">
        <w:rPr>
          <w:b/>
          <w:bCs/>
          <w:u w:val="single"/>
        </w:rPr>
        <w:t>Information fra Favrskov Kommune om varmeforsyning af Hadbjerg, Selling og Ødum</w:t>
      </w:r>
    </w:p>
    <w:p w14:paraId="50A8A5AD" w14:textId="77777777" w:rsidR="00936D5D" w:rsidRPr="00936D5D" w:rsidRDefault="00936D5D" w:rsidP="00936D5D">
      <w:pPr>
        <w:rPr>
          <w:b/>
          <w:bCs/>
          <w:u w:val="single"/>
        </w:rPr>
      </w:pPr>
    </w:p>
    <w:p w14:paraId="325EC299" w14:textId="66D59D21" w:rsidR="00936D5D" w:rsidRPr="00936D5D" w:rsidRDefault="00936D5D" w:rsidP="00936D5D">
      <w:r w:rsidRPr="00936D5D">
        <w:t xml:space="preserve">Som bekendt, begyndte naturgaspriserne at stige betragteligt i løbet af 2022, hvorefter mange husejere i naturgasområder begyndte at overveje andre og mere grønne opvarmningsmuligheder – </w:t>
      </w:r>
      <w:r>
        <w:t xml:space="preserve">  </w:t>
      </w:r>
      <w:r w:rsidR="00C576C6">
        <w:t xml:space="preserve">  </w:t>
      </w:r>
      <w:r w:rsidRPr="00936D5D">
        <w:t>således også i Hadbjerg, Selling og Ødum.</w:t>
      </w:r>
    </w:p>
    <w:p w14:paraId="785C25FF" w14:textId="77777777" w:rsidR="00936D5D" w:rsidRPr="00936D5D" w:rsidRDefault="00936D5D" w:rsidP="00936D5D"/>
    <w:p w14:paraId="022A8D3E" w14:textId="77777777" w:rsidR="00936D5D" w:rsidRPr="00936D5D" w:rsidRDefault="00936D5D" w:rsidP="00936D5D">
      <w:r w:rsidRPr="00936D5D">
        <w:t>Med krigen i Ukraine, er der derudover kommet fokus på uafhængighed af særligt russisk naturgas. Mange borgere og foreninger har derfor kontaktet kommunen for at høre, om der evt. er fjernvarme på vej til netop deres område.</w:t>
      </w:r>
    </w:p>
    <w:p w14:paraId="357942B0" w14:textId="77777777" w:rsidR="00936D5D" w:rsidRPr="00936D5D" w:rsidRDefault="00936D5D" w:rsidP="00936D5D"/>
    <w:p w14:paraId="08003881" w14:textId="77777777" w:rsidR="00936D5D" w:rsidRPr="00936D5D" w:rsidRDefault="00936D5D" w:rsidP="00936D5D">
      <w:r w:rsidRPr="00936D5D">
        <w:t>Status er lige nu, at Hadsten Varme netop er gået i gang med at regne på muligheden for fjernvarmeforsyning af Selling og forventer, at projektforslaget vil blive fremsendt til kommunen til politisk behandling i løbet af sommeren 2022. Hvordan de faktiske priser vil komme til at se ud og hvornår projektet evt. kan realiseres, afhænger dog af hele forsyningssituationen og af de nuværende flaskehalse inden for byggebranchen.</w:t>
      </w:r>
    </w:p>
    <w:p w14:paraId="0B8459D3" w14:textId="77777777" w:rsidR="00936D5D" w:rsidRPr="00936D5D" w:rsidRDefault="00936D5D" w:rsidP="00936D5D"/>
    <w:p w14:paraId="6F76A687" w14:textId="77777777" w:rsidR="00936D5D" w:rsidRPr="00936D5D" w:rsidRDefault="00936D5D" w:rsidP="00936D5D">
      <w:r w:rsidRPr="00936D5D">
        <w:t xml:space="preserve">Hadsten Varme har derudover besluttet at fastholde planen for fjernvarmeforsyning af Hadbjerg. Projektet vil således blive sendt i udbud og de afgivne tilbud vil blive evalueret på varmeværkets bestyrelsesmøde 24. august 2022. </w:t>
      </w:r>
    </w:p>
    <w:p w14:paraId="35DF6FB2" w14:textId="77777777" w:rsidR="00936D5D" w:rsidRPr="00936D5D" w:rsidRDefault="00936D5D" w:rsidP="00936D5D"/>
    <w:p w14:paraId="57CCD3CF" w14:textId="77777777" w:rsidR="00936D5D" w:rsidRPr="00936D5D" w:rsidRDefault="00936D5D" w:rsidP="00936D5D">
      <w:r w:rsidRPr="00936D5D">
        <w:t>Såfremt de indkomne tilbud vedr. Hadbjerg er på et niveau, der stadig gør projektet realiserbart, forventes det at blive påbegyndt i foråret 2023, men på nuværende tidspunkt kan Favrskov Kommune desværre ikke udtale sig om en mulig tidsplan for evt. fjernvarmeforsyning af Selling.</w:t>
      </w:r>
    </w:p>
    <w:p w14:paraId="67E6855D" w14:textId="77777777" w:rsidR="00936D5D" w:rsidRPr="00936D5D" w:rsidRDefault="00936D5D" w:rsidP="00936D5D"/>
    <w:p w14:paraId="11972079" w14:textId="6C710170" w:rsidR="00936D5D" w:rsidRPr="00936D5D" w:rsidRDefault="00936D5D" w:rsidP="00936D5D">
      <w:r w:rsidRPr="00936D5D">
        <w:t xml:space="preserve">Favrskov Kommune vurderer umiddelbart ikke, at Ødum vil kunne fjernvarmeforsynes fra Hadsten Varme, da det vil kræve en meget lang transmissionsledning, som vil gøre tilslutningsprisen uforholdsmæssig høj for de nye forbrugere. </w:t>
      </w:r>
      <w:hyperlink r:id="rId4" w:history="1">
        <w:r w:rsidRPr="00936D5D">
          <w:rPr>
            <w:rStyle w:val="Hyperlink"/>
          </w:rPr>
          <w:t>Kredsløb</w:t>
        </w:r>
      </w:hyperlink>
      <w:r w:rsidRPr="00936D5D">
        <w:t xml:space="preserve"> under Aarhus Kommune har i øjeblikket ingen aktuelle planer om fjernvarmeforsyning af Ødum, men har oplyst, at de vil tage området med i deres overvejelser i den fremadrettede varmeplanlægning. </w:t>
      </w:r>
    </w:p>
    <w:p w14:paraId="6DC573B5" w14:textId="77777777" w:rsidR="00936D5D" w:rsidRPr="00936D5D" w:rsidRDefault="00936D5D" w:rsidP="00936D5D"/>
    <w:p w14:paraId="40BB7FE0" w14:textId="77777777" w:rsidR="00936D5D" w:rsidRDefault="00936D5D" w:rsidP="00936D5D">
      <w:r w:rsidRPr="00936D5D">
        <w:t xml:space="preserve">Evt. spørgsmål til Favrskov Kommunes varmeplanlægning kan sendes til </w:t>
      </w:r>
    </w:p>
    <w:p w14:paraId="4AF4D7F8" w14:textId="007AFBCE" w:rsidR="00936D5D" w:rsidRPr="00936D5D" w:rsidRDefault="00936D5D" w:rsidP="00936D5D">
      <w:hyperlink r:id="rId5" w:history="1">
        <w:r w:rsidRPr="00936D5D">
          <w:rPr>
            <w:rStyle w:val="Hyperlink"/>
          </w:rPr>
          <w:t>KlimaEnergi@favrskov.dk</w:t>
        </w:r>
      </w:hyperlink>
      <w:r w:rsidRPr="00936D5D">
        <w:t xml:space="preserve">. </w:t>
      </w:r>
    </w:p>
    <w:p w14:paraId="2E0E309E" w14:textId="77777777" w:rsidR="00936D5D" w:rsidRPr="00936D5D" w:rsidRDefault="00936D5D" w:rsidP="00936D5D"/>
    <w:p w14:paraId="61CC809D" w14:textId="43BFE87B" w:rsidR="008124AE" w:rsidRDefault="008124AE"/>
    <w:p w14:paraId="34468728" w14:textId="7CABF302" w:rsidR="00936D5D" w:rsidRDefault="00936D5D">
      <w:r>
        <w:rPr>
          <w:noProof/>
        </w:rPr>
        <w:drawing>
          <wp:inline distT="0" distB="0" distL="0" distR="0" wp14:anchorId="6B9683F8" wp14:editId="4CB33488">
            <wp:extent cx="5153025" cy="2571750"/>
            <wp:effectExtent l="0" t="0" r="9525" b="0"/>
            <wp:docPr id="1" name="Billede 1"/>
            <wp:cNvGraphicFramePr/>
            <a:graphic xmlns:a="http://schemas.openxmlformats.org/drawingml/2006/main">
              <a:graphicData uri="http://schemas.openxmlformats.org/drawingml/2006/picture">
                <pic:pic xmlns:pic="http://schemas.openxmlformats.org/drawingml/2006/picture">
                  <pic:nvPicPr>
                    <pic:cNvPr id="1" name="Billede 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53025" cy="2571750"/>
                    </a:xfrm>
                    <a:prstGeom prst="rect">
                      <a:avLst/>
                    </a:prstGeom>
                    <a:noFill/>
                    <a:ln>
                      <a:noFill/>
                    </a:ln>
                  </pic:spPr>
                </pic:pic>
              </a:graphicData>
            </a:graphic>
          </wp:inline>
        </w:drawing>
      </w:r>
    </w:p>
    <w:sectPr w:rsidR="00936D5D">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D5D"/>
    <w:rsid w:val="0000372E"/>
    <w:rsid w:val="0000636D"/>
    <w:rsid w:val="00017184"/>
    <w:rsid w:val="000213B4"/>
    <w:rsid w:val="000270BD"/>
    <w:rsid w:val="00027458"/>
    <w:rsid w:val="00042D85"/>
    <w:rsid w:val="00042F4C"/>
    <w:rsid w:val="00045858"/>
    <w:rsid w:val="00053871"/>
    <w:rsid w:val="00070BAD"/>
    <w:rsid w:val="0008746F"/>
    <w:rsid w:val="000B224A"/>
    <w:rsid w:val="000C70F2"/>
    <w:rsid w:val="000E4F72"/>
    <w:rsid w:val="000F257C"/>
    <w:rsid w:val="0010098A"/>
    <w:rsid w:val="0011087F"/>
    <w:rsid w:val="001241AB"/>
    <w:rsid w:val="00136420"/>
    <w:rsid w:val="00137704"/>
    <w:rsid w:val="00144E09"/>
    <w:rsid w:val="00172757"/>
    <w:rsid w:val="00172927"/>
    <w:rsid w:val="00191162"/>
    <w:rsid w:val="00196806"/>
    <w:rsid w:val="001A4246"/>
    <w:rsid w:val="001A69BC"/>
    <w:rsid w:val="001B37A2"/>
    <w:rsid w:val="001D1A38"/>
    <w:rsid w:val="001D7862"/>
    <w:rsid w:val="001F6B02"/>
    <w:rsid w:val="00217D1D"/>
    <w:rsid w:val="00224CED"/>
    <w:rsid w:val="00233511"/>
    <w:rsid w:val="00243AA8"/>
    <w:rsid w:val="002619F3"/>
    <w:rsid w:val="0026295D"/>
    <w:rsid w:val="002701D1"/>
    <w:rsid w:val="00273FC9"/>
    <w:rsid w:val="00274357"/>
    <w:rsid w:val="002A1D33"/>
    <w:rsid w:val="002A3C28"/>
    <w:rsid w:val="002C44C5"/>
    <w:rsid w:val="002C4E1A"/>
    <w:rsid w:val="002E0F41"/>
    <w:rsid w:val="002E75D9"/>
    <w:rsid w:val="00335A9E"/>
    <w:rsid w:val="00340918"/>
    <w:rsid w:val="003475F5"/>
    <w:rsid w:val="00353842"/>
    <w:rsid w:val="00371E11"/>
    <w:rsid w:val="0038419D"/>
    <w:rsid w:val="00392725"/>
    <w:rsid w:val="003A19E1"/>
    <w:rsid w:val="003A3386"/>
    <w:rsid w:val="003B4592"/>
    <w:rsid w:val="003B4ED7"/>
    <w:rsid w:val="003C3071"/>
    <w:rsid w:val="003C78FE"/>
    <w:rsid w:val="003D535C"/>
    <w:rsid w:val="003E610F"/>
    <w:rsid w:val="003F0F89"/>
    <w:rsid w:val="003F25A5"/>
    <w:rsid w:val="003F75BE"/>
    <w:rsid w:val="00414E0C"/>
    <w:rsid w:val="00432615"/>
    <w:rsid w:val="00442ECA"/>
    <w:rsid w:val="00456DD2"/>
    <w:rsid w:val="004646F6"/>
    <w:rsid w:val="004864B2"/>
    <w:rsid w:val="004B1BD6"/>
    <w:rsid w:val="004B54B0"/>
    <w:rsid w:val="004C7D0E"/>
    <w:rsid w:val="004D025F"/>
    <w:rsid w:val="004E03C5"/>
    <w:rsid w:val="004E18C0"/>
    <w:rsid w:val="004E48CC"/>
    <w:rsid w:val="004E517C"/>
    <w:rsid w:val="004E5A29"/>
    <w:rsid w:val="004E6B66"/>
    <w:rsid w:val="004F0A76"/>
    <w:rsid w:val="004F3062"/>
    <w:rsid w:val="004F5557"/>
    <w:rsid w:val="00504786"/>
    <w:rsid w:val="00506DB2"/>
    <w:rsid w:val="005262CD"/>
    <w:rsid w:val="0054334B"/>
    <w:rsid w:val="00543A1F"/>
    <w:rsid w:val="0057013F"/>
    <w:rsid w:val="0058007E"/>
    <w:rsid w:val="00581374"/>
    <w:rsid w:val="00595C18"/>
    <w:rsid w:val="005C64EC"/>
    <w:rsid w:val="005E17DB"/>
    <w:rsid w:val="005E6637"/>
    <w:rsid w:val="005E7931"/>
    <w:rsid w:val="005F06EB"/>
    <w:rsid w:val="005F16FD"/>
    <w:rsid w:val="0060685F"/>
    <w:rsid w:val="00617843"/>
    <w:rsid w:val="006316CD"/>
    <w:rsid w:val="006407E6"/>
    <w:rsid w:val="00641E0B"/>
    <w:rsid w:val="0066285F"/>
    <w:rsid w:val="00667BBC"/>
    <w:rsid w:val="006706CC"/>
    <w:rsid w:val="00692FB6"/>
    <w:rsid w:val="00697C01"/>
    <w:rsid w:val="006B528F"/>
    <w:rsid w:val="006B6BC0"/>
    <w:rsid w:val="006C4980"/>
    <w:rsid w:val="006E6F1D"/>
    <w:rsid w:val="006F3934"/>
    <w:rsid w:val="006F523B"/>
    <w:rsid w:val="007019B3"/>
    <w:rsid w:val="00705689"/>
    <w:rsid w:val="007145E6"/>
    <w:rsid w:val="0072428F"/>
    <w:rsid w:val="007256BD"/>
    <w:rsid w:val="00726854"/>
    <w:rsid w:val="0074456F"/>
    <w:rsid w:val="00755709"/>
    <w:rsid w:val="00771DED"/>
    <w:rsid w:val="007A2EEB"/>
    <w:rsid w:val="007C7FB4"/>
    <w:rsid w:val="007E5169"/>
    <w:rsid w:val="007F21E2"/>
    <w:rsid w:val="007F6B7F"/>
    <w:rsid w:val="008124AE"/>
    <w:rsid w:val="00832110"/>
    <w:rsid w:val="00842CF8"/>
    <w:rsid w:val="008467FE"/>
    <w:rsid w:val="0084715F"/>
    <w:rsid w:val="0086726D"/>
    <w:rsid w:val="00883BA9"/>
    <w:rsid w:val="0088449A"/>
    <w:rsid w:val="00887934"/>
    <w:rsid w:val="008B0513"/>
    <w:rsid w:val="008B3C20"/>
    <w:rsid w:val="008B51E5"/>
    <w:rsid w:val="008B61EE"/>
    <w:rsid w:val="008C2D07"/>
    <w:rsid w:val="008D270C"/>
    <w:rsid w:val="008D27B2"/>
    <w:rsid w:val="008D3C77"/>
    <w:rsid w:val="008F3FE5"/>
    <w:rsid w:val="008F628F"/>
    <w:rsid w:val="00900656"/>
    <w:rsid w:val="00913D73"/>
    <w:rsid w:val="009307BA"/>
    <w:rsid w:val="00936D5D"/>
    <w:rsid w:val="00944D4B"/>
    <w:rsid w:val="0095501B"/>
    <w:rsid w:val="0099014F"/>
    <w:rsid w:val="009A4229"/>
    <w:rsid w:val="009B051C"/>
    <w:rsid w:val="009D4232"/>
    <w:rsid w:val="009D44B0"/>
    <w:rsid w:val="009E774A"/>
    <w:rsid w:val="009F0800"/>
    <w:rsid w:val="00A033CD"/>
    <w:rsid w:val="00A12BA4"/>
    <w:rsid w:val="00A1529E"/>
    <w:rsid w:val="00A2601F"/>
    <w:rsid w:val="00A41FBE"/>
    <w:rsid w:val="00A4518F"/>
    <w:rsid w:val="00A63B1D"/>
    <w:rsid w:val="00A66AC3"/>
    <w:rsid w:val="00A72D35"/>
    <w:rsid w:val="00A84178"/>
    <w:rsid w:val="00A914ED"/>
    <w:rsid w:val="00AA5E26"/>
    <w:rsid w:val="00AA7FC5"/>
    <w:rsid w:val="00AE0EB5"/>
    <w:rsid w:val="00AE1E96"/>
    <w:rsid w:val="00AE7A52"/>
    <w:rsid w:val="00AF0665"/>
    <w:rsid w:val="00B03261"/>
    <w:rsid w:val="00B07E6C"/>
    <w:rsid w:val="00B236CC"/>
    <w:rsid w:val="00B35D37"/>
    <w:rsid w:val="00B36F58"/>
    <w:rsid w:val="00B370C2"/>
    <w:rsid w:val="00B64B76"/>
    <w:rsid w:val="00B6797E"/>
    <w:rsid w:val="00B67A31"/>
    <w:rsid w:val="00B75EF3"/>
    <w:rsid w:val="00B82A24"/>
    <w:rsid w:val="00B83281"/>
    <w:rsid w:val="00BA4916"/>
    <w:rsid w:val="00BB0174"/>
    <w:rsid w:val="00BC554A"/>
    <w:rsid w:val="00BD3F92"/>
    <w:rsid w:val="00BD5998"/>
    <w:rsid w:val="00C1636E"/>
    <w:rsid w:val="00C25389"/>
    <w:rsid w:val="00C34436"/>
    <w:rsid w:val="00C53236"/>
    <w:rsid w:val="00C576C6"/>
    <w:rsid w:val="00C7615C"/>
    <w:rsid w:val="00C86E9F"/>
    <w:rsid w:val="00C92757"/>
    <w:rsid w:val="00CA33CD"/>
    <w:rsid w:val="00CB31D2"/>
    <w:rsid w:val="00CC0E96"/>
    <w:rsid w:val="00CC688D"/>
    <w:rsid w:val="00CD1C16"/>
    <w:rsid w:val="00CD4760"/>
    <w:rsid w:val="00D07B0B"/>
    <w:rsid w:val="00D206BE"/>
    <w:rsid w:val="00D305DC"/>
    <w:rsid w:val="00D337FF"/>
    <w:rsid w:val="00D63AA1"/>
    <w:rsid w:val="00D939A3"/>
    <w:rsid w:val="00D93BEA"/>
    <w:rsid w:val="00D961D7"/>
    <w:rsid w:val="00D9683E"/>
    <w:rsid w:val="00DA0777"/>
    <w:rsid w:val="00DA3A4E"/>
    <w:rsid w:val="00DB1C9E"/>
    <w:rsid w:val="00DB55A9"/>
    <w:rsid w:val="00DC57A3"/>
    <w:rsid w:val="00DD11FF"/>
    <w:rsid w:val="00DF5090"/>
    <w:rsid w:val="00E05292"/>
    <w:rsid w:val="00E175E7"/>
    <w:rsid w:val="00E24950"/>
    <w:rsid w:val="00E50D42"/>
    <w:rsid w:val="00E73A2A"/>
    <w:rsid w:val="00E80864"/>
    <w:rsid w:val="00E85CD7"/>
    <w:rsid w:val="00E9455A"/>
    <w:rsid w:val="00EA02D6"/>
    <w:rsid w:val="00EA1E35"/>
    <w:rsid w:val="00EA5B68"/>
    <w:rsid w:val="00EA6B38"/>
    <w:rsid w:val="00EC451A"/>
    <w:rsid w:val="00ED2B4F"/>
    <w:rsid w:val="00EE335E"/>
    <w:rsid w:val="00F13BA4"/>
    <w:rsid w:val="00F161C8"/>
    <w:rsid w:val="00F16B2C"/>
    <w:rsid w:val="00F1755D"/>
    <w:rsid w:val="00F25AF5"/>
    <w:rsid w:val="00F32E04"/>
    <w:rsid w:val="00F54ABA"/>
    <w:rsid w:val="00F57D14"/>
    <w:rsid w:val="00F608F1"/>
    <w:rsid w:val="00F879D5"/>
    <w:rsid w:val="00F92938"/>
    <w:rsid w:val="00FA6C77"/>
    <w:rsid w:val="00FB246A"/>
    <w:rsid w:val="00FD177D"/>
    <w:rsid w:val="00FD1BCB"/>
    <w:rsid w:val="00FE2EB7"/>
    <w:rsid w:val="00FE6D3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B7C95F"/>
  <w15:chartTrackingRefBased/>
  <w15:docId w15:val="{10484430-DD80-4E34-9690-DD3A41B4F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unhideWhenUsed/>
    <w:rsid w:val="00936D5D"/>
    <w:rPr>
      <w:color w:val="0563C1" w:themeColor="hyperlink"/>
      <w:u w:val="single"/>
    </w:rPr>
  </w:style>
  <w:style w:type="character" w:styleId="Ulstomtale">
    <w:name w:val="Unresolved Mention"/>
    <w:basedOn w:val="Standardskrifttypeiafsnit"/>
    <w:uiPriority w:val="99"/>
    <w:semiHidden/>
    <w:unhideWhenUsed/>
    <w:rsid w:val="00936D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1019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mailto:KlimaEnergi@favrskov.dk" TargetMode="External"/><Relationship Id="rId4" Type="http://schemas.openxmlformats.org/officeDocument/2006/relationships/hyperlink" Target="https://www.kredslob.dk/"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296</Words>
  <Characters>1807</Characters>
  <Application>Microsoft Office Word</Application>
  <DocSecurity>0</DocSecurity>
  <Lines>15</Lines>
  <Paragraphs>4</Paragraphs>
  <ScaleCrop>false</ScaleCrop>
  <Company>Favrskov Kommune</Company>
  <LinksUpToDate>false</LinksUpToDate>
  <CharactersWithSpaces>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Lene Valentin Sørensen (Favrskov Kommune)</dc:creator>
  <cp:keywords/>
  <dc:description/>
  <cp:lastModifiedBy>Lene Valentin Sørensen (Favrskov Kommune)</cp:lastModifiedBy>
  <cp:revision>2</cp:revision>
  <dcterms:created xsi:type="dcterms:W3CDTF">2022-04-12T11:25:00Z</dcterms:created>
  <dcterms:modified xsi:type="dcterms:W3CDTF">2022-04-12T11:30:00Z</dcterms:modified>
</cp:coreProperties>
</file>